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</w:rPr>
        <w:t>会计学院第二十五届团学组织岗位设置</w:t>
      </w:r>
      <w:bookmarkEnd w:id="0"/>
    </w:p>
    <w:p>
      <w:pPr>
        <w:tabs>
          <w:tab w:val="left" w:pos="1309"/>
        </w:tabs>
        <w:spacing w:line="360" w:lineRule="auto"/>
        <w:ind w:firstLine="562" w:firstLineChars="200"/>
        <w:jc w:val="center"/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主要负责人岗位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8"/>
        <w:gridCol w:w="4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团委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副书记（学生）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组织部部长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宣传中心主任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艺美中心主任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学生会主席团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主席团成员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志愿者协会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副会长</w:t>
            </w:r>
          </w:p>
        </w:tc>
      </w:tr>
    </w:tbl>
    <w:p>
      <w:pPr>
        <w:tabs>
          <w:tab w:val="left" w:pos="1309"/>
        </w:tabs>
        <w:spacing w:line="36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</w:rPr>
      </w:pPr>
    </w:p>
    <w:p>
      <w:pPr>
        <w:tabs>
          <w:tab w:val="left" w:pos="1309"/>
        </w:tabs>
        <w:spacing w:line="360" w:lineRule="auto"/>
        <w:ind w:firstLine="562" w:firstLineChars="200"/>
        <w:jc w:val="center"/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</w:rPr>
        <w:t>内设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部门岗位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8"/>
        <w:gridCol w:w="4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团委</w:t>
            </w: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组织部办公室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组织部基层工作部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4874CB" w:themeColor="accen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组织部培训部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宣传中心运营部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宣传中心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设计部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宣传中心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采编部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宣传中心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摄影部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艺美中心运营部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艺美中心策管部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艺美中心演艺部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学生会</w:t>
            </w: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秘书处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学术部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创新创业部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校企联合部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体育部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生活权益部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志愿者协会</w:t>
            </w: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人力秘书部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对外宣传部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项目服务部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荧烛志愿服务队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秋阳志愿服务队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</w:rPr>
              <w:t>梦华志愿服务队</w:t>
            </w:r>
          </w:p>
        </w:tc>
      </w:tr>
    </w:tbl>
    <w:p>
      <w:pPr>
        <w:tabs>
          <w:tab w:val="left" w:pos="1309"/>
        </w:tabs>
        <w:spacing w:line="360" w:lineRule="auto"/>
        <w:jc w:val="left"/>
        <w:rPr>
          <w:rFonts w:ascii="宋体" w:hAnsi="宋体" w:eastAsia="宋体" w:cs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MyN2MyN2E2MmViYmVmMGJlNWQ0OWMyMTliMTUifQ=="/>
  </w:docVars>
  <w:rsids>
    <w:rsidRoot w:val="632E70E0"/>
    <w:rsid w:val="00011B1C"/>
    <w:rsid w:val="0008061D"/>
    <w:rsid w:val="000E407B"/>
    <w:rsid w:val="00297D42"/>
    <w:rsid w:val="00375342"/>
    <w:rsid w:val="003A1A30"/>
    <w:rsid w:val="003A777F"/>
    <w:rsid w:val="003E2413"/>
    <w:rsid w:val="00441993"/>
    <w:rsid w:val="004C05AE"/>
    <w:rsid w:val="00544793"/>
    <w:rsid w:val="005640C3"/>
    <w:rsid w:val="005A5782"/>
    <w:rsid w:val="005E26A9"/>
    <w:rsid w:val="006A18DC"/>
    <w:rsid w:val="00875588"/>
    <w:rsid w:val="008B1528"/>
    <w:rsid w:val="009269EC"/>
    <w:rsid w:val="00B5098D"/>
    <w:rsid w:val="00BB29F0"/>
    <w:rsid w:val="00BB553C"/>
    <w:rsid w:val="00C1202D"/>
    <w:rsid w:val="00E2722E"/>
    <w:rsid w:val="00E87E02"/>
    <w:rsid w:val="00FE4E40"/>
    <w:rsid w:val="08AC4379"/>
    <w:rsid w:val="0C565801"/>
    <w:rsid w:val="0CEF0CD8"/>
    <w:rsid w:val="0DC624A8"/>
    <w:rsid w:val="14681A9C"/>
    <w:rsid w:val="17011B4A"/>
    <w:rsid w:val="1A196703"/>
    <w:rsid w:val="22CF718A"/>
    <w:rsid w:val="26657DA2"/>
    <w:rsid w:val="277D5407"/>
    <w:rsid w:val="2DC16C6E"/>
    <w:rsid w:val="369875EA"/>
    <w:rsid w:val="479D7CAD"/>
    <w:rsid w:val="4BF74ED8"/>
    <w:rsid w:val="4D954665"/>
    <w:rsid w:val="56755377"/>
    <w:rsid w:val="5FEA2932"/>
    <w:rsid w:val="632E70E0"/>
    <w:rsid w:val="689773CF"/>
    <w:rsid w:val="69937A97"/>
    <w:rsid w:val="6A8D67DE"/>
    <w:rsid w:val="6F2943A9"/>
    <w:rsid w:val="713F665A"/>
    <w:rsid w:val="748A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269</Characters>
  <Lines>2</Lines>
  <Paragraphs>1</Paragraphs>
  <TotalTime>120</TotalTime>
  <ScaleCrop>false</ScaleCrop>
  <LinksUpToDate>false</LinksUpToDate>
  <CharactersWithSpaces>315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2024-05-06T02:03:00Z</dcterms:created>
  <dc:creator>C</dc:creator>
  <cp:lastModifiedBy>采珠纳翠</cp:lastModifiedBy>
  <cp:lastPrinted>2024-05-08T06:56:00Z</cp:lastPrinted>
  <dcterms:modified xsi:type="dcterms:W3CDTF">2024-05-11T08:05:20Z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0D94E5B4090C4BAFB6514186F69413F8_13</vt:lpwstr>
  </property>
</Properties>
</file>